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30C" w:rsidRDefault="00BF630C" w:rsidP="00BF630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8B7FCC" w:rsidRDefault="008B7FCC" w:rsidP="00BF630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BF630C" w:rsidRPr="00835DF7" w:rsidRDefault="00BF630C" w:rsidP="00BF630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  <w:r w:rsidRPr="00835DF7">
        <w:rPr>
          <w:rFonts w:ascii="GHEA Grapalat" w:hAnsi="GHEA Grapalat"/>
          <w:b/>
        </w:rPr>
        <w:t>ԵԶՐԱԿԱՑՈՒԹՅՈՒՆ</w:t>
      </w:r>
    </w:p>
    <w:p w:rsidR="003C5A1B" w:rsidRPr="00835DF7" w:rsidRDefault="003C5A1B" w:rsidP="00BF630C">
      <w:pPr>
        <w:autoSpaceDE w:val="0"/>
        <w:autoSpaceDN w:val="0"/>
        <w:adjustRightInd w:val="0"/>
        <w:jc w:val="center"/>
        <w:rPr>
          <w:rFonts w:ascii="GHEA Grapalat" w:hAnsi="GHEA Grapalat"/>
          <w:b/>
        </w:rPr>
      </w:pPr>
    </w:p>
    <w:p w:rsidR="009029CE" w:rsidRPr="00835DF7" w:rsidRDefault="00446169" w:rsidP="009029CE">
      <w:pPr>
        <w:jc w:val="center"/>
        <w:rPr>
          <w:rFonts w:ascii="GHEA Grapalat" w:hAnsi="GHEA Grapalat"/>
          <w:b/>
        </w:rPr>
      </w:pPr>
      <w:r w:rsidRPr="00446169">
        <w:rPr>
          <w:rFonts w:ascii="GHEA Grapalat" w:hAnsi="GHEA Grapalat"/>
        </w:rPr>
        <w:t xml:space="preserve"> «</w:t>
      </w:r>
      <w:r w:rsidRPr="00446169">
        <w:rPr>
          <w:rFonts w:ascii="GHEA Grapalat" w:hAnsi="GHEA Grapalat"/>
          <w:b/>
        </w:rPr>
        <w:t>ՀԱՅԱՍՏԱՆԻ ՀԱՆՐԱՊԵՏՈՒԹՅԱՆ ԵՎ ԻՏԱԼԻԱՅԻ ՀԱՆՐԱՊԵՏՈՒԹՅԱՆ ՄԻՋ</w:t>
      </w:r>
      <w:r w:rsidRPr="00B75306">
        <w:rPr>
          <w:rFonts w:ascii="GHEA Grapalat" w:hAnsi="GHEA Grapalat"/>
          <w:b/>
        </w:rPr>
        <w:t>ԵՎ</w:t>
      </w:r>
      <w:r w:rsidRPr="00446169">
        <w:rPr>
          <w:rFonts w:ascii="GHEA Grapalat" w:hAnsi="GHEA Grapalat"/>
          <w:b/>
        </w:rPr>
        <w:t xml:space="preserve"> «ՔՐԵԱԿԱՆ ԳՈՐԾԵՐՈՎ ՓՈԽԱԴԱՐՁ ՕԳՆՈՒԹՅԱՆ ՄԱՍԻՆ» 1959 ԹՎԱԿԱՆԻ ԱՊՐԻԼԻ 20-Ի ԵՎՐՈՊԱԿԱՆ ԿՈՆՎԵՆՑԻԱՅԻ ԿԻՐԱՌՈՒՄԸ ԴՅՈՒՐԱՑՆԵԼՈՒ ՄԱՍԻՆ»</w:t>
      </w:r>
      <w:r>
        <w:rPr>
          <w:rFonts w:ascii="GHEA Grapalat" w:hAnsi="GHEA Grapalat"/>
          <w:b/>
        </w:rPr>
        <w:t xml:space="preserve"> Հ</w:t>
      </w:r>
      <w:r w:rsidRPr="00446169">
        <w:rPr>
          <w:rFonts w:ascii="GHEA Grapalat" w:hAnsi="GHEA Grapalat"/>
          <w:b/>
        </w:rPr>
        <w:t>ԱՄԱՁԱՅՆԱԳՐԻ</w:t>
      </w:r>
      <w:r>
        <w:rPr>
          <w:rFonts w:ascii="GHEA Grapalat" w:hAnsi="GHEA Grapalat"/>
        </w:rPr>
        <w:t xml:space="preserve"> </w:t>
      </w:r>
      <w:r w:rsidR="009029CE" w:rsidRPr="00835DF7">
        <w:rPr>
          <w:rFonts w:ascii="GHEA Grapalat" w:hAnsi="GHEA Grapalat"/>
          <w:b/>
        </w:rPr>
        <w:t>ՎԱՎԵՐԱՑՄԱՆ ԿԱՄ ՀԱՍՏԱՏՄԱՆ ԱՐՏԱՔԻՆ ՔԱՂԱՔԱԿԱՆ ՆՊԱՏԱԿԱՀԱՐՄԱՐՈՒԹՅԱՆ ՄԱՍԻՆ</w:t>
      </w:r>
    </w:p>
    <w:p w:rsidR="00607167" w:rsidRDefault="00607167" w:rsidP="00607167">
      <w:pPr>
        <w:ind w:right="-31"/>
        <w:jc w:val="both"/>
        <w:rPr>
          <w:rFonts w:ascii="GHEA Grapalat" w:hAnsi="GHEA Grapalat"/>
          <w:b/>
        </w:rPr>
      </w:pPr>
    </w:p>
    <w:p w:rsidR="008B2D13" w:rsidRPr="00AE6CC4" w:rsidRDefault="000059CA" w:rsidP="00AA20D9">
      <w:pPr>
        <w:ind w:right="-31" w:firstLine="708"/>
        <w:jc w:val="both"/>
        <w:rPr>
          <w:rFonts w:ascii="GHEA Grapalat" w:hAnsi="GHEA Grapalat"/>
          <w:shd w:val="clear" w:color="auto" w:fill="FFFFFF"/>
        </w:rPr>
      </w:pPr>
      <w:r w:rsidRPr="000059CA">
        <w:rPr>
          <w:rFonts w:ascii="GHEA Grapalat" w:hAnsi="GHEA Grapalat"/>
          <w:shd w:val="clear" w:color="auto" w:fill="FFFFFF"/>
        </w:rPr>
        <w:t xml:space="preserve">Հայաստանի Հանրապետության և Իտալիայի Հանրապետության </w:t>
      </w:r>
      <w:proofErr w:type="spellStart"/>
      <w:r w:rsidRPr="000059CA">
        <w:rPr>
          <w:rFonts w:ascii="GHEA Grapalat" w:hAnsi="GHEA Grapalat"/>
          <w:shd w:val="clear" w:color="auto" w:fill="FFFFFF"/>
        </w:rPr>
        <w:t>միջև</w:t>
      </w:r>
      <w:proofErr w:type="spellEnd"/>
      <w:r w:rsidRPr="000059CA">
        <w:rPr>
          <w:rFonts w:ascii="GHEA Grapalat" w:hAnsi="GHEA Grapalat"/>
          <w:shd w:val="clear" w:color="auto" w:fill="FFFFFF"/>
        </w:rPr>
        <w:t xml:space="preserve"> դ</w:t>
      </w:r>
      <w:r w:rsidR="008B2D13" w:rsidRPr="00760957">
        <w:rPr>
          <w:rFonts w:ascii="GHEA Grapalat" w:hAnsi="GHEA Grapalat"/>
          <w:shd w:val="clear" w:color="auto" w:fill="FFFFFF"/>
        </w:rPr>
        <w:t xml:space="preserve">իվանագիտական հարաբերությունների հաստատումից ի վեր հայ-իտալական հարաբերությունները զարգացել են բարեկամության և փոխըմբռնման ոգով։ </w:t>
      </w:r>
      <w:r w:rsidR="008B2D13" w:rsidRPr="00245881">
        <w:rPr>
          <w:rFonts w:ascii="GHEA Grapalat" w:hAnsi="GHEA Grapalat"/>
        </w:rPr>
        <w:t xml:space="preserve">Երկու երկրների </w:t>
      </w:r>
      <w:proofErr w:type="spellStart"/>
      <w:r w:rsidR="008B2D13" w:rsidRPr="00245881">
        <w:rPr>
          <w:rFonts w:ascii="GHEA Grapalat" w:hAnsi="GHEA Grapalat"/>
        </w:rPr>
        <w:t>մ</w:t>
      </w:r>
      <w:r w:rsidR="008B2D13" w:rsidRPr="00F143A6">
        <w:rPr>
          <w:rFonts w:ascii="GHEA Grapalat" w:hAnsi="GHEA Grapalat"/>
        </w:rPr>
        <w:t>իջև</w:t>
      </w:r>
      <w:proofErr w:type="spellEnd"/>
      <w:r w:rsidR="008B2D13" w:rsidRPr="00245881">
        <w:rPr>
          <w:rFonts w:ascii="GHEA Grapalat" w:hAnsi="GHEA Grapalat"/>
        </w:rPr>
        <w:t xml:space="preserve"> ա</w:t>
      </w:r>
      <w:r w:rsidR="008B2D13" w:rsidRPr="00760957">
        <w:rPr>
          <w:rFonts w:ascii="GHEA Grapalat" w:hAnsi="GHEA Grapalat"/>
          <w:shd w:val="clear" w:color="auto" w:fill="FFFFFF"/>
        </w:rPr>
        <w:t xml:space="preserve">կտիվ է քաղաքական երկխոսությունը, կողմերը սերտորեն համագործակցում են ինչպես երկկողմ, այնպես էլ բազմակողմ </w:t>
      </w:r>
      <w:proofErr w:type="spellStart"/>
      <w:r w:rsidR="008B2D13" w:rsidRPr="00760957">
        <w:rPr>
          <w:rFonts w:ascii="GHEA Grapalat" w:hAnsi="GHEA Grapalat"/>
          <w:shd w:val="clear" w:color="auto" w:fill="FFFFFF"/>
        </w:rPr>
        <w:t>ձևաչափերում</w:t>
      </w:r>
      <w:proofErr w:type="spellEnd"/>
      <w:r w:rsidR="008B2D13" w:rsidRPr="00760957">
        <w:rPr>
          <w:rFonts w:ascii="GHEA Grapalat" w:hAnsi="GHEA Grapalat"/>
          <w:shd w:val="clear" w:color="auto" w:fill="FFFFFF"/>
        </w:rPr>
        <w:t xml:space="preserve">։ </w:t>
      </w:r>
      <w:r w:rsidR="008B2D13" w:rsidRPr="00D6717A">
        <w:rPr>
          <w:rFonts w:ascii="GHEA Grapalat" w:hAnsi="GHEA Grapalat"/>
        </w:rPr>
        <w:t>Հայաստան</w:t>
      </w:r>
      <w:r w:rsidR="008B2D13" w:rsidRPr="00F143A6">
        <w:rPr>
          <w:rFonts w:ascii="GHEA Grapalat" w:hAnsi="GHEA Grapalat"/>
        </w:rPr>
        <w:t>ի</w:t>
      </w:r>
      <w:r w:rsidR="008B2D13" w:rsidRPr="00D6717A">
        <w:rPr>
          <w:rFonts w:ascii="GHEA Grapalat" w:hAnsi="GHEA Grapalat"/>
        </w:rPr>
        <w:t xml:space="preserve"> Հանրապետությունը շահագրգռված է խորացնելու հարաբերությունները </w:t>
      </w:r>
      <w:r w:rsidR="008B2D13" w:rsidRPr="00245881">
        <w:rPr>
          <w:rFonts w:ascii="GHEA Grapalat" w:hAnsi="GHEA Grapalat"/>
        </w:rPr>
        <w:t>Իտալիայի Հանրապետության</w:t>
      </w:r>
      <w:r w:rsidR="008B2D13" w:rsidRPr="00D6717A">
        <w:rPr>
          <w:rFonts w:ascii="GHEA Grapalat" w:hAnsi="GHEA Grapalat"/>
        </w:rPr>
        <w:t xml:space="preserve"> հետ </w:t>
      </w:r>
      <w:r w:rsidR="008B2D13" w:rsidRPr="00F143A6">
        <w:rPr>
          <w:rFonts w:ascii="GHEA Grapalat" w:hAnsi="GHEA Grapalat"/>
        </w:rPr>
        <w:t>բոլոր հնարավոր</w:t>
      </w:r>
      <w:r>
        <w:rPr>
          <w:rFonts w:ascii="GHEA Grapalat" w:hAnsi="GHEA Grapalat"/>
        </w:rPr>
        <w:t xml:space="preserve"> </w:t>
      </w:r>
      <w:proofErr w:type="spellStart"/>
      <w:r w:rsidR="002112AB" w:rsidRPr="002112AB">
        <w:rPr>
          <w:rFonts w:ascii="GHEA Grapalat" w:hAnsi="GHEA Grapalat"/>
        </w:rPr>
        <w:t>հարթակներում</w:t>
      </w:r>
      <w:proofErr w:type="spellEnd"/>
      <w:r w:rsidR="008B2D13" w:rsidRPr="00D6717A">
        <w:rPr>
          <w:rFonts w:ascii="GHEA Grapalat" w:hAnsi="GHEA Grapalat"/>
        </w:rPr>
        <w:t xml:space="preserve">։ </w:t>
      </w:r>
      <w:r w:rsidR="008B2D13" w:rsidRPr="00D6717A">
        <w:rPr>
          <w:rFonts w:ascii="GHEA Grapalat" w:hAnsi="GHEA Grapalat" w:cs="Tahoma"/>
          <w:shd w:val="clear" w:color="auto" w:fill="FFFFFF"/>
        </w:rPr>
        <w:t xml:space="preserve">Երկկողմ հարաբերություններից բացի </w:t>
      </w:r>
      <w:proofErr w:type="spellStart"/>
      <w:r w:rsidR="008B2D13" w:rsidRPr="00245881">
        <w:rPr>
          <w:rFonts w:ascii="GHEA Grapalat" w:hAnsi="GHEA Grapalat" w:cs="Tahoma"/>
          <w:shd w:val="clear" w:color="auto" w:fill="FFFFFF"/>
        </w:rPr>
        <w:t>կ</w:t>
      </w:r>
      <w:r w:rsidR="008B2D13" w:rsidRPr="00760957">
        <w:rPr>
          <w:rFonts w:ascii="GHEA Grapalat" w:hAnsi="GHEA Grapalat" w:cs="Tahoma"/>
          <w:shd w:val="clear" w:color="auto" w:fill="FFFFFF"/>
        </w:rPr>
        <w:t>արևորում</w:t>
      </w:r>
      <w:proofErr w:type="spellEnd"/>
      <w:r w:rsidR="008B2D13" w:rsidRPr="00760957">
        <w:rPr>
          <w:rFonts w:ascii="GHEA Grapalat" w:hAnsi="GHEA Grapalat" w:cs="Tahoma"/>
          <w:shd w:val="clear" w:color="auto" w:fill="FFFFFF"/>
        </w:rPr>
        <w:t xml:space="preserve"> ենք </w:t>
      </w:r>
      <w:r w:rsidR="008B2D13" w:rsidRPr="00245881">
        <w:rPr>
          <w:rFonts w:ascii="GHEA Grapalat" w:hAnsi="GHEA Grapalat" w:cs="Tahoma"/>
          <w:shd w:val="clear" w:color="auto" w:fill="FFFFFF"/>
        </w:rPr>
        <w:t xml:space="preserve">նաև </w:t>
      </w:r>
      <w:proofErr w:type="spellStart"/>
      <w:r w:rsidR="002112AB" w:rsidRPr="002112AB">
        <w:rPr>
          <w:rFonts w:ascii="GHEA Grapalat" w:hAnsi="GHEA Grapalat" w:cs="Tahoma"/>
          <w:shd w:val="clear" w:color="auto" w:fill="FFFFFF"/>
        </w:rPr>
        <w:t>Եվրոպայի</w:t>
      </w:r>
      <w:proofErr w:type="spellEnd"/>
      <w:r w:rsidR="002112AB" w:rsidRPr="002112AB">
        <w:rPr>
          <w:rFonts w:ascii="GHEA Grapalat" w:hAnsi="GHEA Grapalat" w:cs="Tahoma"/>
          <w:shd w:val="clear" w:color="auto" w:fill="FFFFFF"/>
        </w:rPr>
        <w:t xml:space="preserve"> միության</w:t>
      </w:r>
      <w:r w:rsidR="008B2D13" w:rsidRPr="00760957">
        <w:rPr>
          <w:rFonts w:ascii="GHEA Grapalat" w:hAnsi="GHEA Grapalat" w:cs="Tahoma"/>
          <w:shd w:val="clear" w:color="auto" w:fill="FFFFFF"/>
        </w:rPr>
        <w:t xml:space="preserve"> շրջանակներում Հայաստանի և Իտալիայի </w:t>
      </w:r>
      <w:proofErr w:type="spellStart"/>
      <w:r w:rsidR="008B2D13" w:rsidRPr="00760957">
        <w:rPr>
          <w:rFonts w:ascii="GHEA Grapalat" w:hAnsi="GHEA Grapalat" w:cs="Tahoma"/>
          <w:shd w:val="clear" w:color="auto" w:fill="FFFFFF"/>
        </w:rPr>
        <w:t>միջև</w:t>
      </w:r>
      <w:proofErr w:type="spellEnd"/>
      <w:r w:rsidR="008B2D13" w:rsidRPr="00760957">
        <w:rPr>
          <w:rFonts w:ascii="GHEA Grapalat" w:hAnsi="GHEA Grapalat" w:cs="Tahoma"/>
          <w:shd w:val="clear" w:color="auto" w:fill="FFFFFF"/>
        </w:rPr>
        <w:t xml:space="preserve"> </w:t>
      </w:r>
      <w:proofErr w:type="spellStart"/>
      <w:r w:rsidR="008B2D13" w:rsidRPr="00760957">
        <w:rPr>
          <w:rFonts w:ascii="GHEA Grapalat" w:hAnsi="GHEA Grapalat" w:cs="Tahoma"/>
          <w:shd w:val="clear" w:color="auto" w:fill="FFFFFF"/>
        </w:rPr>
        <w:t>փոխգործակցության</w:t>
      </w:r>
      <w:proofErr w:type="spellEnd"/>
      <w:r w:rsidR="008B2D13" w:rsidRPr="00760957">
        <w:rPr>
          <w:rFonts w:ascii="GHEA Grapalat" w:hAnsi="GHEA Grapalat" w:cs="Tahoma"/>
          <w:shd w:val="clear" w:color="auto" w:fill="FFFFFF"/>
        </w:rPr>
        <w:t xml:space="preserve"> </w:t>
      </w:r>
      <w:proofErr w:type="spellStart"/>
      <w:r w:rsidR="008B2D13" w:rsidRPr="00760957">
        <w:rPr>
          <w:rFonts w:ascii="GHEA Grapalat" w:hAnsi="GHEA Grapalat" w:cs="Tahoma"/>
          <w:shd w:val="clear" w:color="auto" w:fill="FFFFFF"/>
        </w:rPr>
        <w:t>խորացումն</w:t>
      </w:r>
      <w:proofErr w:type="spellEnd"/>
      <w:r w:rsidR="008B2D13" w:rsidRPr="00760957">
        <w:rPr>
          <w:rFonts w:ascii="GHEA Grapalat" w:hAnsi="GHEA Grapalat" w:cs="Tahoma"/>
          <w:shd w:val="clear" w:color="auto" w:fill="FFFFFF"/>
        </w:rPr>
        <w:t xml:space="preserve"> ու ամրապնդումը: Հայ-իտալական հարաբերությունների զարգացման համար </w:t>
      </w:r>
      <w:proofErr w:type="spellStart"/>
      <w:r w:rsidR="008B2D13" w:rsidRPr="00760957">
        <w:rPr>
          <w:rFonts w:ascii="GHEA Grapalat" w:hAnsi="GHEA Grapalat" w:cs="Tahoma"/>
          <w:shd w:val="clear" w:color="auto" w:fill="FFFFFF"/>
        </w:rPr>
        <w:t>կարևոր</w:t>
      </w:r>
      <w:proofErr w:type="spellEnd"/>
      <w:r w:rsidR="008B2D13" w:rsidRPr="00760957">
        <w:rPr>
          <w:rFonts w:ascii="GHEA Grapalat" w:hAnsi="GHEA Grapalat" w:cs="Tahoma"/>
          <w:shd w:val="clear" w:color="auto" w:fill="FFFFFF"/>
        </w:rPr>
        <w:t xml:space="preserve"> խթան հանդիսացավ</w:t>
      </w:r>
      <w:r w:rsidR="008B2D13" w:rsidRPr="00760957">
        <w:rPr>
          <w:rFonts w:ascii="GHEA Grapalat" w:hAnsi="GHEA Grapalat"/>
          <w:shd w:val="clear" w:color="auto" w:fill="FFFFFF"/>
        </w:rPr>
        <w:t xml:space="preserve"> 201</w:t>
      </w:r>
      <w:r w:rsidR="008B2D13" w:rsidRPr="00245881">
        <w:rPr>
          <w:rFonts w:ascii="GHEA Grapalat" w:hAnsi="GHEA Grapalat"/>
          <w:shd w:val="clear" w:color="auto" w:fill="FFFFFF"/>
        </w:rPr>
        <w:t>9</w:t>
      </w:r>
      <w:r w:rsidR="008B2D13" w:rsidRPr="00760957">
        <w:rPr>
          <w:rFonts w:ascii="GHEA Grapalat" w:hAnsi="GHEA Grapalat"/>
          <w:shd w:val="clear" w:color="auto" w:fill="FFFFFF"/>
        </w:rPr>
        <w:t xml:space="preserve">թ. </w:t>
      </w:r>
      <w:r w:rsidR="008B2D13" w:rsidRPr="00245881">
        <w:rPr>
          <w:rFonts w:ascii="GHEA Grapalat" w:hAnsi="GHEA Grapalat"/>
          <w:shd w:val="clear" w:color="auto" w:fill="FFFFFF"/>
        </w:rPr>
        <w:t>նոյեմբերի</w:t>
      </w:r>
      <w:r w:rsidR="008B2D13" w:rsidRPr="00760957">
        <w:rPr>
          <w:rFonts w:ascii="GHEA Grapalat" w:hAnsi="GHEA Grapalat"/>
          <w:shd w:val="clear" w:color="auto" w:fill="FFFFFF"/>
        </w:rPr>
        <w:t xml:space="preserve"> </w:t>
      </w:r>
      <w:r w:rsidR="008B2D13" w:rsidRPr="00245881">
        <w:rPr>
          <w:rFonts w:ascii="GHEA Grapalat" w:hAnsi="GHEA Grapalat"/>
          <w:shd w:val="clear" w:color="auto" w:fill="FFFFFF"/>
        </w:rPr>
        <w:t>20-22</w:t>
      </w:r>
      <w:r w:rsidR="008B2D13" w:rsidRPr="00760957">
        <w:rPr>
          <w:rFonts w:ascii="GHEA Grapalat" w:hAnsi="GHEA Grapalat"/>
          <w:shd w:val="clear" w:color="auto" w:fill="FFFFFF"/>
        </w:rPr>
        <w:t xml:space="preserve">-ը </w:t>
      </w:r>
      <w:r w:rsidR="008B2D13" w:rsidRPr="00245881">
        <w:rPr>
          <w:rFonts w:ascii="GHEA Grapalat" w:hAnsi="GHEA Grapalat"/>
          <w:shd w:val="clear" w:color="auto" w:fill="FFFFFF"/>
        </w:rPr>
        <w:t>Հայաստանի</w:t>
      </w:r>
      <w:r w:rsidR="008B2D13" w:rsidRPr="00F143A6">
        <w:rPr>
          <w:rFonts w:ascii="GHEA Grapalat" w:hAnsi="GHEA Grapalat"/>
          <w:shd w:val="clear" w:color="auto" w:fill="FFFFFF"/>
        </w:rPr>
        <w:t xml:space="preserve"> </w:t>
      </w:r>
      <w:r w:rsidR="008B2D13" w:rsidRPr="00245881">
        <w:rPr>
          <w:rFonts w:ascii="GHEA Grapalat" w:hAnsi="GHEA Grapalat"/>
          <w:shd w:val="clear" w:color="auto" w:fill="FFFFFF"/>
        </w:rPr>
        <w:t>վարչապետի</w:t>
      </w:r>
      <w:r w:rsidR="008B2D13" w:rsidRPr="00760957">
        <w:rPr>
          <w:rFonts w:ascii="GHEA Grapalat" w:hAnsi="GHEA Grapalat"/>
          <w:shd w:val="clear" w:color="auto" w:fill="FFFFFF"/>
        </w:rPr>
        <w:t xml:space="preserve">  </w:t>
      </w:r>
      <w:r w:rsidR="008B2D13" w:rsidRPr="00F143A6">
        <w:rPr>
          <w:rFonts w:ascii="GHEA Grapalat" w:hAnsi="GHEA Grapalat"/>
          <w:shd w:val="clear" w:color="auto" w:fill="FFFFFF"/>
        </w:rPr>
        <w:t>պաշտոնական</w:t>
      </w:r>
      <w:r w:rsidR="008B2D13" w:rsidRPr="00760957">
        <w:rPr>
          <w:rFonts w:ascii="GHEA Grapalat" w:hAnsi="GHEA Grapalat"/>
          <w:shd w:val="clear" w:color="auto" w:fill="FFFFFF"/>
        </w:rPr>
        <w:t xml:space="preserve"> այցը </w:t>
      </w:r>
      <w:r w:rsidR="008B2D13" w:rsidRPr="00F143A6">
        <w:rPr>
          <w:rFonts w:ascii="GHEA Grapalat" w:hAnsi="GHEA Grapalat"/>
          <w:shd w:val="clear" w:color="auto" w:fill="FFFFFF"/>
        </w:rPr>
        <w:t>Իտալիա</w:t>
      </w:r>
      <w:r w:rsidR="008B2D13" w:rsidRPr="00760957">
        <w:rPr>
          <w:rFonts w:ascii="GHEA Grapalat" w:hAnsi="GHEA Grapalat"/>
          <w:shd w:val="clear" w:color="auto" w:fill="FFFFFF"/>
        </w:rPr>
        <w:t>, որի շրջանակ</w:t>
      </w:r>
      <w:r w:rsidR="008B2D13" w:rsidRPr="00F143A6">
        <w:rPr>
          <w:rFonts w:ascii="GHEA Grapalat" w:hAnsi="GHEA Grapalat"/>
          <w:shd w:val="clear" w:color="auto" w:fill="FFFFFF"/>
        </w:rPr>
        <w:t>ում</w:t>
      </w:r>
      <w:r w:rsidR="008B2D13" w:rsidRPr="00760957">
        <w:rPr>
          <w:rFonts w:ascii="GHEA Grapalat" w:hAnsi="GHEA Grapalat"/>
          <w:shd w:val="clear" w:color="auto" w:fill="FFFFFF"/>
        </w:rPr>
        <w:t xml:space="preserve"> </w:t>
      </w:r>
      <w:r w:rsidR="008B2D13" w:rsidRPr="00F143A6">
        <w:rPr>
          <w:rFonts w:ascii="GHEA Grapalat" w:hAnsi="GHEA Grapalat"/>
          <w:shd w:val="clear" w:color="auto" w:fill="FFFFFF"/>
        </w:rPr>
        <w:t xml:space="preserve">էլ </w:t>
      </w:r>
      <w:r w:rsidR="008B2D13" w:rsidRPr="00760957">
        <w:rPr>
          <w:rFonts w:ascii="GHEA Grapalat" w:hAnsi="GHEA Grapalat"/>
          <w:shd w:val="clear" w:color="auto" w:fill="FFFFFF"/>
        </w:rPr>
        <w:t xml:space="preserve">ստորագրվել է  </w:t>
      </w:r>
      <w:r w:rsidR="00AE6CC4">
        <w:rPr>
          <w:rFonts w:ascii="GHEA Grapalat" w:hAnsi="GHEA Grapalat"/>
        </w:rPr>
        <w:t xml:space="preserve">«Հայաստանի Հանրապետության և </w:t>
      </w:r>
      <w:r w:rsidR="00AE6CC4" w:rsidRPr="0084622E">
        <w:rPr>
          <w:rFonts w:ascii="GHEA Grapalat" w:hAnsi="GHEA Grapalat"/>
        </w:rPr>
        <w:t xml:space="preserve">Իտալիայի Հանրապետության </w:t>
      </w:r>
      <w:proofErr w:type="spellStart"/>
      <w:r w:rsidR="00AE6CC4" w:rsidRPr="0084622E">
        <w:rPr>
          <w:rFonts w:ascii="GHEA Grapalat" w:hAnsi="GHEA Grapalat"/>
        </w:rPr>
        <w:t>միջև</w:t>
      </w:r>
      <w:proofErr w:type="spellEnd"/>
      <w:r w:rsidR="00AE6CC4" w:rsidRPr="0084622E">
        <w:rPr>
          <w:rFonts w:ascii="GHEA Grapalat" w:hAnsi="GHEA Grapalat"/>
        </w:rPr>
        <w:t xml:space="preserve"> «Քրեական գործերով փոխադարձ օգնության մասին</w:t>
      </w:r>
      <w:r w:rsidR="00AE6CC4">
        <w:rPr>
          <w:rFonts w:ascii="GHEA Grapalat" w:hAnsi="GHEA Grapalat"/>
        </w:rPr>
        <w:t>»</w:t>
      </w:r>
      <w:r w:rsidR="00AE6CC4" w:rsidRPr="00AF4A21">
        <w:rPr>
          <w:rFonts w:ascii="GHEA Grapalat" w:hAnsi="GHEA Grapalat"/>
        </w:rPr>
        <w:t xml:space="preserve"> 1959 թվականի ապրիլի 20-ի </w:t>
      </w:r>
      <w:proofErr w:type="spellStart"/>
      <w:r w:rsidR="00AE6CC4" w:rsidRPr="00AF4A21">
        <w:rPr>
          <w:rFonts w:ascii="GHEA Grapalat" w:hAnsi="GHEA Grapalat"/>
        </w:rPr>
        <w:t>եվրոպական</w:t>
      </w:r>
      <w:proofErr w:type="spellEnd"/>
      <w:r w:rsidR="00AE6CC4" w:rsidRPr="00AF4A21">
        <w:rPr>
          <w:rFonts w:ascii="GHEA Grapalat" w:hAnsi="GHEA Grapalat"/>
        </w:rPr>
        <w:t xml:space="preserve"> կոնվենցիայի կիրառումը դյուրացնելու մասին»</w:t>
      </w:r>
      <w:r w:rsidR="00AE6CC4">
        <w:rPr>
          <w:rFonts w:ascii="GHEA Grapalat" w:hAnsi="GHEA Grapalat"/>
        </w:rPr>
        <w:t xml:space="preserve"> </w:t>
      </w:r>
      <w:proofErr w:type="spellStart"/>
      <w:r w:rsidR="00AE6CC4">
        <w:rPr>
          <w:rFonts w:ascii="GHEA Grapalat" w:hAnsi="GHEA Grapalat"/>
        </w:rPr>
        <w:t>hամաձայնագիրը</w:t>
      </w:r>
      <w:proofErr w:type="spellEnd"/>
      <w:r w:rsidR="008B2D13" w:rsidRPr="00F143A6">
        <w:rPr>
          <w:rFonts w:ascii="GHEA Grapalat" w:hAnsi="GHEA Grapalat"/>
          <w:shd w:val="clear" w:color="auto" w:fill="FFFFFF"/>
        </w:rPr>
        <w:t>:</w:t>
      </w:r>
      <w:r w:rsidR="008B2D13" w:rsidRPr="00245881">
        <w:rPr>
          <w:rFonts w:ascii="GHEA Grapalat" w:hAnsi="GHEA Grapalat"/>
          <w:shd w:val="clear" w:color="auto" w:fill="FFFFFF"/>
        </w:rPr>
        <w:t xml:space="preserve"> </w:t>
      </w:r>
    </w:p>
    <w:p w:rsidR="008B2D13" w:rsidRPr="00AE6CC4" w:rsidRDefault="008B2D13" w:rsidP="00AA20D9">
      <w:pPr>
        <w:tabs>
          <w:tab w:val="left" w:pos="0"/>
        </w:tabs>
        <w:ind w:right="-31"/>
        <w:jc w:val="both"/>
        <w:rPr>
          <w:rFonts w:ascii="GHEA Grapalat" w:hAnsi="GHEA Grapalat"/>
          <w:b/>
          <w:i/>
          <w:lang w:val="fr-FR"/>
        </w:rPr>
      </w:pPr>
      <w:r w:rsidRPr="008B2D13">
        <w:rPr>
          <w:rFonts w:ascii="GHEA Grapalat" w:hAnsi="GHEA Grapalat"/>
        </w:rPr>
        <w:tab/>
      </w:r>
      <w:r w:rsidR="00AE6CC4" w:rsidRPr="00AE6CC4">
        <w:rPr>
          <w:rFonts w:ascii="GHEA Grapalat" w:hAnsi="GHEA Grapalat"/>
        </w:rPr>
        <w:t>Վերոհիշյալ</w:t>
      </w:r>
      <w:r>
        <w:rPr>
          <w:rFonts w:ascii="GHEA Grapalat" w:hAnsi="GHEA Grapalat"/>
        </w:rPr>
        <w:t xml:space="preserve"> համաձայնագ</w:t>
      </w:r>
      <w:r w:rsidR="004C3149" w:rsidRPr="004C3149">
        <w:rPr>
          <w:rFonts w:ascii="GHEA Grapalat" w:hAnsi="GHEA Grapalat"/>
        </w:rPr>
        <w:t>իրն</w:t>
      </w:r>
      <w:r>
        <w:rPr>
          <w:rFonts w:ascii="GHEA Grapalat" w:hAnsi="GHEA Grapalat"/>
        </w:rPr>
        <w:t xml:space="preserve"> </w:t>
      </w:r>
      <w:r w:rsidR="004C3149" w:rsidRPr="004C3149">
        <w:rPr>
          <w:rFonts w:ascii="GHEA Grapalat" w:hAnsi="GHEA Grapalat"/>
        </w:rPr>
        <w:t>ուղղված է</w:t>
      </w:r>
      <w:r w:rsidR="00102CB2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լրացնել</w:t>
      </w:r>
      <w:r w:rsidR="004C3149" w:rsidRPr="004C3149">
        <w:rPr>
          <w:rFonts w:ascii="GHEA Grapalat" w:hAnsi="GHEA Grapalat"/>
        </w:rPr>
        <w:t>ու</w:t>
      </w:r>
      <w:r>
        <w:rPr>
          <w:rFonts w:ascii="GHEA Grapalat" w:hAnsi="GHEA Grapalat"/>
        </w:rPr>
        <w:t xml:space="preserve"> «Քրեական գործերով փոխադարձ օգնության մասին» 1959 թվականի ապրիլի 20-ի </w:t>
      </w:r>
      <w:proofErr w:type="spellStart"/>
      <w:r>
        <w:rPr>
          <w:rFonts w:ascii="GHEA Grapalat" w:hAnsi="GHEA Grapalat"/>
        </w:rPr>
        <w:t>եվրոպական</w:t>
      </w:r>
      <w:proofErr w:type="spellEnd"/>
      <w:r>
        <w:rPr>
          <w:rFonts w:ascii="GHEA Grapalat" w:hAnsi="GHEA Grapalat"/>
        </w:rPr>
        <w:t xml:space="preserve"> կոնվենցիայի</w:t>
      </w:r>
      <w:r w:rsidR="00AE6CC4" w:rsidRPr="00AE6CC4">
        <w:rPr>
          <w:rFonts w:ascii="GHEA Grapalat" w:hAnsi="GHEA Grapalat"/>
        </w:rPr>
        <w:t xml:space="preserve"> (Հայաստանի Հանրապետության համար ուժի մեջ է մտել </w:t>
      </w:r>
      <w:r w:rsidR="00AE6CC4" w:rsidRPr="00AE6CC4">
        <w:rPr>
          <w:rFonts w:ascii="GHEA Grapalat" w:hAnsi="GHEA Grapalat"/>
          <w:lang w:val="fr-FR"/>
        </w:rPr>
        <w:t xml:space="preserve">2002 </w:t>
      </w:r>
      <w:proofErr w:type="spellStart"/>
      <w:r w:rsidR="00AE6CC4" w:rsidRPr="00AE6CC4">
        <w:rPr>
          <w:rFonts w:ascii="GHEA Grapalat" w:hAnsi="GHEA Grapalat"/>
          <w:lang w:val="fr-FR"/>
        </w:rPr>
        <w:t>թվականի</w:t>
      </w:r>
      <w:proofErr w:type="spellEnd"/>
      <w:r w:rsidR="00AE6CC4" w:rsidRPr="00AE6CC4">
        <w:rPr>
          <w:rFonts w:ascii="GHEA Grapalat" w:hAnsi="GHEA Grapalat"/>
          <w:lang w:val="fr-FR"/>
        </w:rPr>
        <w:t xml:space="preserve"> </w:t>
      </w:r>
      <w:proofErr w:type="spellStart"/>
      <w:r w:rsidR="00AE6CC4" w:rsidRPr="00AE6CC4">
        <w:rPr>
          <w:rFonts w:ascii="GHEA Grapalat" w:hAnsi="GHEA Grapalat"/>
          <w:lang w:val="fr-FR"/>
        </w:rPr>
        <w:t>ապրիլի</w:t>
      </w:r>
      <w:proofErr w:type="spellEnd"/>
      <w:r w:rsidR="00AE6CC4" w:rsidRPr="00AE6CC4">
        <w:rPr>
          <w:rFonts w:ascii="GHEA Grapalat" w:hAnsi="GHEA Grapalat"/>
          <w:lang w:val="fr-FR"/>
        </w:rPr>
        <w:t xml:space="preserve"> 25-ին</w:t>
      </w:r>
      <w:r w:rsidR="00AE6CC4" w:rsidRPr="00AE6CC4">
        <w:rPr>
          <w:rFonts w:ascii="GHEA Grapalat" w:hAnsi="GHEA Grapalat"/>
        </w:rPr>
        <w:t>)</w:t>
      </w:r>
      <w:r>
        <w:rPr>
          <w:rFonts w:ascii="GHEA Grapalat" w:hAnsi="GHEA Grapalat"/>
        </w:rPr>
        <w:t xml:space="preserve"> դրույթները և դյուրացնել դրա կիրառումը: Այն հնարավորություն կտա բարելավել քրեական հարցերով փոխադարձ օգնության, ներառյալ՝ իրավական օգնության որոշակի </w:t>
      </w:r>
      <w:proofErr w:type="spellStart"/>
      <w:r>
        <w:rPr>
          <w:rFonts w:ascii="GHEA Grapalat" w:hAnsi="GHEA Grapalat"/>
        </w:rPr>
        <w:t>ձևերի</w:t>
      </w:r>
      <w:proofErr w:type="spellEnd"/>
      <w:r>
        <w:rPr>
          <w:rFonts w:ascii="GHEA Grapalat" w:hAnsi="GHEA Grapalat"/>
        </w:rPr>
        <w:t xml:space="preserve"> մասով երկու երկրների </w:t>
      </w:r>
      <w:proofErr w:type="spellStart"/>
      <w:r>
        <w:rPr>
          <w:rFonts w:ascii="GHEA Grapalat" w:hAnsi="GHEA Grapalat"/>
        </w:rPr>
        <w:t>միջև</w:t>
      </w:r>
      <w:proofErr w:type="spellEnd"/>
      <w:r>
        <w:rPr>
          <w:rFonts w:ascii="GHEA Grapalat" w:hAnsi="GHEA Grapalat"/>
        </w:rPr>
        <w:t xml:space="preserve"> համագործակցությունը:</w:t>
      </w:r>
      <w:r w:rsidRPr="008B2D13">
        <w:rPr>
          <w:rFonts w:ascii="GHEA Grapalat" w:hAnsi="GHEA Grapalat"/>
        </w:rPr>
        <w:t xml:space="preserve"> </w:t>
      </w:r>
      <w:r w:rsidRPr="00582812">
        <w:rPr>
          <w:rFonts w:ascii="GHEA Grapalat" w:eastAsia="Times New Roman" w:hAnsi="GHEA Grapalat"/>
          <w:lang w:eastAsia="ru-RU"/>
        </w:rPr>
        <w:t xml:space="preserve">Ըստ համաձայնագրի` համագործակցող </w:t>
      </w:r>
      <w:r w:rsidRPr="00D640EC">
        <w:rPr>
          <w:rFonts w:ascii="GHEA Grapalat" w:eastAsia="Times New Roman" w:hAnsi="GHEA Grapalat"/>
          <w:lang w:eastAsia="ru-RU"/>
        </w:rPr>
        <w:t>կողմերը</w:t>
      </w:r>
      <w:r w:rsidRPr="008B2D13">
        <w:rPr>
          <w:rFonts w:ascii="GHEA Grapalat" w:eastAsia="Times New Roman" w:hAnsi="GHEA Grapalat"/>
          <w:lang w:eastAsia="ru-RU"/>
        </w:rPr>
        <w:t xml:space="preserve"> </w:t>
      </w:r>
      <w:r w:rsidRPr="00D640EC">
        <w:rPr>
          <w:rFonts w:ascii="GHEA Grapalat" w:hAnsi="GHEA Grapalat"/>
        </w:rPr>
        <w:t>միմյանց</w:t>
      </w:r>
      <w:r w:rsidRPr="008B2D13">
        <w:rPr>
          <w:rFonts w:ascii="GHEA Grapalat" w:hAnsi="GHEA Grapalat"/>
        </w:rPr>
        <w:t xml:space="preserve"> կտրամադրեն </w:t>
      </w:r>
      <w:r w:rsidRPr="00D640EC">
        <w:rPr>
          <w:rFonts w:ascii="GHEA Grapalat" w:hAnsi="GHEA Grapalat"/>
        </w:rPr>
        <w:t>հնարավորինս</w:t>
      </w:r>
      <w:r w:rsidRPr="008B2D13">
        <w:rPr>
          <w:rFonts w:ascii="GHEA Grapalat" w:hAnsi="GHEA Grapalat"/>
        </w:rPr>
        <w:t xml:space="preserve"> </w:t>
      </w:r>
      <w:r w:rsidRPr="00D640EC">
        <w:rPr>
          <w:rFonts w:ascii="GHEA Grapalat" w:hAnsi="GHEA Grapalat"/>
        </w:rPr>
        <w:t>լայնածավալ</w:t>
      </w:r>
      <w:r w:rsidRPr="008B2D13">
        <w:rPr>
          <w:rFonts w:ascii="GHEA Grapalat" w:hAnsi="GHEA Grapalat"/>
        </w:rPr>
        <w:t xml:space="preserve"> </w:t>
      </w:r>
      <w:r w:rsidRPr="00D640EC">
        <w:rPr>
          <w:rFonts w:ascii="GHEA Grapalat" w:hAnsi="GHEA Grapalat"/>
        </w:rPr>
        <w:t>փոխադարձ</w:t>
      </w:r>
      <w:r w:rsidRPr="008B2D13">
        <w:rPr>
          <w:rFonts w:ascii="GHEA Grapalat" w:hAnsi="GHEA Grapalat"/>
        </w:rPr>
        <w:t xml:space="preserve"> </w:t>
      </w:r>
      <w:r w:rsidRPr="00D640EC">
        <w:rPr>
          <w:rFonts w:ascii="GHEA Grapalat" w:hAnsi="GHEA Grapalat"/>
        </w:rPr>
        <w:t>օգնություն</w:t>
      </w:r>
      <w:r w:rsidRPr="008B2D13">
        <w:rPr>
          <w:rFonts w:ascii="GHEA Grapalat" w:hAnsi="GHEA Grapalat"/>
        </w:rPr>
        <w:t xml:space="preserve"> </w:t>
      </w:r>
      <w:r w:rsidRPr="00D640EC">
        <w:rPr>
          <w:rFonts w:ascii="GHEA Grapalat" w:hAnsi="GHEA Grapalat"/>
        </w:rPr>
        <w:t>քրեական</w:t>
      </w:r>
      <w:r w:rsidRPr="008B2D13">
        <w:rPr>
          <w:rFonts w:ascii="GHEA Grapalat" w:hAnsi="GHEA Grapalat"/>
        </w:rPr>
        <w:t xml:space="preserve"> </w:t>
      </w:r>
      <w:r w:rsidRPr="00D640EC">
        <w:rPr>
          <w:rFonts w:ascii="GHEA Grapalat" w:hAnsi="GHEA Grapalat"/>
        </w:rPr>
        <w:t>գործերի</w:t>
      </w:r>
      <w:r w:rsidRPr="008B2D13">
        <w:rPr>
          <w:rFonts w:ascii="GHEA Grapalat" w:hAnsi="GHEA Grapalat"/>
        </w:rPr>
        <w:t xml:space="preserve"> </w:t>
      </w:r>
      <w:r w:rsidRPr="00D640EC">
        <w:rPr>
          <w:rFonts w:ascii="GHEA Grapalat" w:hAnsi="GHEA Grapalat"/>
        </w:rPr>
        <w:t>մասով</w:t>
      </w:r>
      <w:r w:rsidRPr="008B2D13">
        <w:rPr>
          <w:rFonts w:ascii="GHEA Grapalat" w:hAnsi="GHEA Grapalat"/>
        </w:rPr>
        <w:t>:</w:t>
      </w:r>
    </w:p>
    <w:p w:rsidR="00607167" w:rsidRPr="00835DF7" w:rsidRDefault="00607167" w:rsidP="00AA20D9">
      <w:pPr>
        <w:ind w:right="-31" w:firstLine="708"/>
        <w:jc w:val="both"/>
        <w:rPr>
          <w:rFonts w:ascii="GHEA Grapalat" w:hAnsi="GHEA Grapalat"/>
        </w:rPr>
      </w:pPr>
      <w:r w:rsidRPr="00835DF7">
        <w:rPr>
          <w:rFonts w:ascii="GHEA Grapalat" w:hAnsi="GHEA Grapalat"/>
        </w:rPr>
        <w:t xml:space="preserve">  Ելնելով </w:t>
      </w:r>
      <w:proofErr w:type="spellStart"/>
      <w:r w:rsidRPr="00835DF7">
        <w:rPr>
          <w:rFonts w:ascii="GHEA Grapalat" w:hAnsi="GHEA Grapalat"/>
        </w:rPr>
        <w:t>վերոգրյալից</w:t>
      </w:r>
      <w:proofErr w:type="spellEnd"/>
      <w:r w:rsidRPr="00835DF7">
        <w:rPr>
          <w:rFonts w:ascii="GHEA Grapalat" w:hAnsi="GHEA Grapalat"/>
        </w:rPr>
        <w:t>՝</w:t>
      </w:r>
      <w:r>
        <w:rPr>
          <w:rFonts w:ascii="GHEA Grapalat" w:hAnsi="GHEA Grapalat"/>
        </w:rPr>
        <w:t xml:space="preserve"> </w:t>
      </w:r>
      <w:r w:rsidR="00B75306">
        <w:rPr>
          <w:rFonts w:ascii="GHEA Grapalat" w:hAnsi="GHEA Grapalat"/>
        </w:rPr>
        <w:t xml:space="preserve">2019թ. </w:t>
      </w:r>
      <w:r w:rsidR="00B75306" w:rsidRPr="0084622E">
        <w:rPr>
          <w:rFonts w:ascii="GHEA Grapalat" w:hAnsi="GHEA Grapalat"/>
        </w:rPr>
        <w:t>նոյեմբերի 22</w:t>
      </w:r>
      <w:r w:rsidR="00B75306" w:rsidRPr="007C2356">
        <w:rPr>
          <w:rFonts w:ascii="GHEA Grapalat" w:hAnsi="GHEA Grapalat"/>
        </w:rPr>
        <w:t>-</w:t>
      </w:r>
      <w:r w:rsidR="00B75306">
        <w:rPr>
          <w:rFonts w:ascii="GHEA Grapalat" w:hAnsi="GHEA Grapalat"/>
        </w:rPr>
        <w:t xml:space="preserve">ին ստորագրված «Հայաստանի Հանրապետության և </w:t>
      </w:r>
      <w:r w:rsidR="00B75306" w:rsidRPr="0084622E">
        <w:rPr>
          <w:rFonts w:ascii="GHEA Grapalat" w:hAnsi="GHEA Grapalat"/>
        </w:rPr>
        <w:t xml:space="preserve">Իտալիայի Հանրապետության </w:t>
      </w:r>
      <w:proofErr w:type="spellStart"/>
      <w:r w:rsidR="00B75306" w:rsidRPr="0084622E">
        <w:rPr>
          <w:rFonts w:ascii="GHEA Grapalat" w:hAnsi="GHEA Grapalat"/>
        </w:rPr>
        <w:t>միջև</w:t>
      </w:r>
      <w:proofErr w:type="spellEnd"/>
      <w:r w:rsidR="00B75306" w:rsidRPr="0084622E">
        <w:rPr>
          <w:rFonts w:ascii="GHEA Grapalat" w:hAnsi="GHEA Grapalat"/>
        </w:rPr>
        <w:t xml:space="preserve"> «Քրեական գործերով փոխադարձ օգնության մասին</w:t>
      </w:r>
      <w:r w:rsidR="00B75306">
        <w:rPr>
          <w:rFonts w:ascii="GHEA Grapalat" w:hAnsi="GHEA Grapalat"/>
        </w:rPr>
        <w:t>»</w:t>
      </w:r>
      <w:r w:rsidR="00B75306" w:rsidRPr="00AF4A21">
        <w:rPr>
          <w:rFonts w:ascii="GHEA Grapalat" w:hAnsi="GHEA Grapalat"/>
        </w:rPr>
        <w:t xml:space="preserve"> 1959 թվականի ապրիլի 20-ի </w:t>
      </w:r>
      <w:proofErr w:type="spellStart"/>
      <w:r w:rsidR="00B75306" w:rsidRPr="00AF4A21">
        <w:rPr>
          <w:rFonts w:ascii="GHEA Grapalat" w:hAnsi="GHEA Grapalat"/>
        </w:rPr>
        <w:t>եվրոպական</w:t>
      </w:r>
      <w:proofErr w:type="spellEnd"/>
      <w:r w:rsidR="00B75306" w:rsidRPr="00AF4A21">
        <w:rPr>
          <w:rFonts w:ascii="GHEA Grapalat" w:hAnsi="GHEA Grapalat"/>
        </w:rPr>
        <w:t xml:space="preserve"> կոնվենցիայի կիրառումը դյուրացնելու մասին»</w:t>
      </w:r>
      <w:r w:rsidR="00B75306">
        <w:rPr>
          <w:rFonts w:ascii="GHEA Grapalat" w:hAnsi="GHEA Grapalat"/>
        </w:rPr>
        <w:t xml:space="preserve"> </w:t>
      </w:r>
      <w:proofErr w:type="spellStart"/>
      <w:r w:rsidR="00B75306">
        <w:rPr>
          <w:rFonts w:ascii="GHEA Grapalat" w:hAnsi="GHEA Grapalat"/>
        </w:rPr>
        <w:t>h</w:t>
      </w:r>
      <w:r w:rsidR="00B75306" w:rsidRPr="005C25B3">
        <w:rPr>
          <w:rFonts w:ascii="GHEA Grapalat" w:hAnsi="GHEA Grapalat"/>
        </w:rPr>
        <w:t>ամաձայնագրի</w:t>
      </w:r>
      <w:proofErr w:type="spellEnd"/>
      <w:r w:rsidR="00B75306">
        <w:rPr>
          <w:rFonts w:ascii="GHEA Grapalat" w:hAnsi="GHEA Grapalat"/>
        </w:rPr>
        <w:t xml:space="preserve"> </w:t>
      </w:r>
      <w:r w:rsidRPr="00835DF7">
        <w:rPr>
          <w:rFonts w:ascii="GHEA Grapalat" w:eastAsia="Times New Roman" w:hAnsi="GHEA Grapalat" w:cs="Sylfaen"/>
          <w:lang w:eastAsia="ru-RU"/>
        </w:rPr>
        <w:t xml:space="preserve">վավերացումը կամ հաստատումը </w:t>
      </w:r>
      <w:r w:rsidRPr="00835DF7">
        <w:rPr>
          <w:rFonts w:ascii="GHEA Grapalat" w:hAnsi="GHEA Grapalat"/>
        </w:rPr>
        <w:t>Հայաստանի Հանրապետության վարած արտաքին քաղաքականության առումով նպատակահարմար է։</w:t>
      </w:r>
    </w:p>
    <w:p w:rsidR="00835DF7" w:rsidRPr="00835DF7" w:rsidRDefault="00835DF7" w:rsidP="003D65C5">
      <w:pPr>
        <w:spacing w:line="276" w:lineRule="auto"/>
      </w:pPr>
    </w:p>
    <w:p w:rsidR="00BF630C" w:rsidRPr="00F11186" w:rsidRDefault="00F177CF" w:rsidP="00726995">
      <w:pPr>
        <w:ind w:right="99"/>
        <w:jc w:val="both"/>
        <w:rPr>
          <w:rFonts w:ascii="GHEA Grapalat" w:hAnsi="GHEA Grapalat" w:cs="Sylfaen"/>
          <w:b/>
        </w:rPr>
      </w:pPr>
      <w:r w:rsidRPr="00835DF7">
        <w:t xml:space="preserve"> </w:t>
      </w:r>
      <w:r w:rsidRPr="00835DF7">
        <w:tab/>
      </w:r>
      <w:bookmarkStart w:id="0" w:name="_GoBack"/>
      <w:bookmarkEnd w:id="0"/>
    </w:p>
    <w:sectPr w:rsidR="00BF630C" w:rsidRPr="00F11186" w:rsidSect="008B2D13">
      <w:pgSz w:w="12240" w:h="15840"/>
      <w:pgMar w:top="1021" w:right="900" w:bottom="62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B5623"/>
    <w:multiLevelType w:val="hybridMultilevel"/>
    <w:tmpl w:val="8EF00A2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6E11403F"/>
    <w:multiLevelType w:val="hybridMultilevel"/>
    <w:tmpl w:val="4ED6C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CA59CF"/>
    <w:multiLevelType w:val="hybridMultilevel"/>
    <w:tmpl w:val="40E05C52"/>
    <w:lvl w:ilvl="0" w:tplc="5CC2D9F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EE9"/>
    <w:rsid w:val="000059CA"/>
    <w:rsid w:val="000A0BA9"/>
    <w:rsid w:val="00102CB2"/>
    <w:rsid w:val="00150BF0"/>
    <w:rsid w:val="001E5ED4"/>
    <w:rsid w:val="001F480B"/>
    <w:rsid w:val="002112AB"/>
    <w:rsid w:val="0031501B"/>
    <w:rsid w:val="00342185"/>
    <w:rsid w:val="003829F3"/>
    <w:rsid w:val="003C5A1B"/>
    <w:rsid w:val="003D65C5"/>
    <w:rsid w:val="003F2877"/>
    <w:rsid w:val="003F4EE9"/>
    <w:rsid w:val="003F7209"/>
    <w:rsid w:val="004220D8"/>
    <w:rsid w:val="00446169"/>
    <w:rsid w:val="004767E3"/>
    <w:rsid w:val="0049732B"/>
    <w:rsid w:val="004C3149"/>
    <w:rsid w:val="00517537"/>
    <w:rsid w:val="00527645"/>
    <w:rsid w:val="00590FDC"/>
    <w:rsid w:val="00595C0A"/>
    <w:rsid w:val="005C748A"/>
    <w:rsid w:val="00603D2C"/>
    <w:rsid w:val="00607167"/>
    <w:rsid w:val="006C154A"/>
    <w:rsid w:val="006F62AE"/>
    <w:rsid w:val="00726995"/>
    <w:rsid w:val="0073630C"/>
    <w:rsid w:val="00743C4E"/>
    <w:rsid w:val="007B33D5"/>
    <w:rsid w:val="00804990"/>
    <w:rsid w:val="00822580"/>
    <w:rsid w:val="00835DF7"/>
    <w:rsid w:val="008A035C"/>
    <w:rsid w:val="008B2D13"/>
    <w:rsid w:val="008B7FCC"/>
    <w:rsid w:val="008D4BA4"/>
    <w:rsid w:val="009029CE"/>
    <w:rsid w:val="00963F48"/>
    <w:rsid w:val="00976655"/>
    <w:rsid w:val="009D764A"/>
    <w:rsid w:val="00A140DA"/>
    <w:rsid w:val="00AA20D9"/>
    <w:rsid w:val="00AC22CC"/>
    <w:rsid w:val="00AE6CC4"/>
    <w:rsid w:val="00B01B79"/>
    <w:rsid w:val="00B300EA"/>
    <w:rsid w:val="00B75306"/>
    <w:rsid w:val="00BA1E9E"/>
    <w:rsid w:val="00BF3343"/>
    <w:rsid w:val="00BF630C"/>
    <w:rsid w:val="00CA6C0B"/>
    <w:rsid w:val="00CD7BE3"/>
    <w:rsid w:val="00CF65DC"/>
    <w:rsid w:val="00D50BE2"/>
    <w:rsid w:val="00D51FA7"/>
    <w:rsid w:val="00D52108"/>
    <w:rsid w:val="00D810E1"/>
    <w:rsid w:val="00DF63E0"/>
    <w:rsid w:val="00E060E2"/>
    <w:rsid w:val="00E17B09"/>
    <w:rsid w:val="00E971C8"/>
    <w:rsid w:val="00F11186"/>
    <w:rsid w:val="00F177CF"/>
    <w:rsid w:val="00F7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6AE6B0-1318-46C8-B054-918516C53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BF630C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"/>
    <w:basedOn w:val="DefaultParagraphFont"/>
    <w:rsid w:val="00835D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0A0BA9"/>
    <w:pPr>
      <w:ind w:left="720"/>
      <w:contextualSpacing/>
    </w:pPr>
  </w:style>
  <w:style w:type="character" w:customStyle="1" w:styleId="Bodytext20">
    <w:name w:val="Body text (2)_"/>
    <w:basedOn w:val="DefaultParagraphFont"/>
    <w:locked/>
    <w:rsid w:val="008B2D13"/>
    <w:rPr>
      <w:rFonts w:ascii="Angsana New" w:eastAsia="Angsana New" w:hAnsi="Angsana New" w:cs="Angsana New"/>
      <w:sz w:val="32"/>
      <w:szCs w:val="3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https:/mul2-moj.gov.am/tasks/60927/oneclick/AGN_Ezrakacutyun.docx?token=8fdee9d4b225e744f19bc6b6116a848c</cp:keywords>
  <cp:lastModifiedBy>Anjelika Khachanyan</cp:lastModifiedBy>
  <cp:revision>4</cp:revision>
  <dcterms:created xsi:type="dcterms:W3CDTF">2019-12-23T11:13:00Z</dcterms:created>
  <dcterms:modified xsi:type="dcterms:W3CDTF">2021-05-21T13:24:00Z</dcterms:modified>
</cp:coreProperties>
</file>